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7F" w:rsidRDefault="008D027F" w:rsidP="008D027F">
      <w:pPr>
        <w:spacing w:after="697" w:line="224" w:lineRule="auto"/>
        <w:ind w:left="6372" w:right="-15" w:firstLine="531"/>
      </w:pPr>
      <w:r>
        <w:rPr>
          <w:b/>
          <w:sz w:val="22"/>
        </w:rPr>
        <w:t>Приложение N 12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</w:t>
      </w:r>
    </w:p>
    <w:p w:rsidR="008D027F" w:rsidRDefault="008D027F" w:rsidP="008D027F">
      <w:pPr>
        <w:pStyle w:val="1"/>
        <w:ind w:left="37" w:right="28"/>
      </w:pPr>
    </w:p>
    <w:p w:rsidR="008D027F" w:rsidRDefault="008D027F" w:rsidP="008D027F">
      <w:pPr>
        <w:pStyle w:val="1"/>
        <w:ind w:left="37" w:right="28"/>
      </w:pPr>
      <w:r>
        <w:t>ПЕРЕЧЕНЬ ЛЕКАРСТВЕННЫХ ПРЕПАРАТОВ, ОТПУСКАЕМЫХ НАСЕЛЕНИЮ В СООТВЕТСТВИИ С</w:t>
      </w:r>
    </w:p>
    <w:p w:rsidR="008D027F" w:rsidRDefault="008D027F" w:rsidP="008D027F">
      <w:pPr>
        <w:spacing w:after="9" w:line="249" w:lineRule="auto"/>
        <w:ind w:left="89"/>
        <w:jc w:val="left"/>
      </w:pPr>
      <w:r>
        <w:rPr>
          <w:b/>
          <w:sz w:val="20"/>
        </w:rPr>
        <w:t>ПЕРЕЧНЕМ ГРУПП НАСЕЛЕНИЯ И КАТЕГОРИЙ ЗАБОЛЕВАНИЙ, ПРИ АМБУЛАТОРНОМ ЛЕЧЕНИИ КОТОРЫХ</w:t>
      </w:r>
    </w:p>
    <w:p w:rsidR="008D027F" w:rsidRDefault="008D027F" w:rsidP="008D027F">
      <w:pPr>
        <w:spacing w:after="9" w:line="249" w:lineRule="auto"/>
        <w:ind w:left="89"/>
        <w:jc w:val="left"/>
      </w:pPr>
      <w:r>
        <w:rPr>
          <w:b/>
          <w:sz w:val="20"/>
        </w:rPr>
        <w:t>ЛЕКАРСТВЕННЫЕ СРЕДСТВА И ИЗДЕЛИЯ МЕДИЦИНСКОГО НАЗНАЧЕНИЯ ОТПУСКАЮТСЯ ПО РЕЦЕПТАМ</w:t>
      </w:r>
    </w:p>
    <w:p w:rsidR="008D027F" w:rsidRDefault="008D027F" w:rsidP="008D027F">
      <w:pPr>
        <w:spacing w:after="9" w:line="249" w:lineRule="auto"/>
        <w:ind w:left="11"/>
        <w:jc w:val="left"/>
      </w:pPr>
      <w:r>
        <w:rPr>
          <w:b/>
          <w:sz w:val="20"/>
        </w:rPr>
        <w:t>ВРАЧЕЙ БЕСПЛАТНО, А ТАКЖЕ В СООТВЕТСТВИИ С ПЕРЕЧНЕМ ГРУПП НАСЕЛЕНИЯ, ПРИ АМБУЛАТОРНОМ</w:t>
      </w:r>
    </w:p>
    <w:p w:rsidR="008D027F" w:rsidRDefault="008D027F" w:rsidP="008D027F">
      <w:pPr>
        <w:pStyle w:val="1"/>
        <w:spacing w:after="168"/>
        <w:ind w:left="37" w:right="27"/>
      </w:pPr>
      <w:r>
        <w:t xml:space="preserve">ЛЕЧЕНИИ КОТОРЫХ ЛЕКАРСТВЕННЫЕ ПРЕПАРАТЫ ОТПУСКАЮТСЯ ПО РЕЦЕПТАМ ВРАЧЕЙ </w:t>
      </w:r>
      <w:bookmarkStart w:id="0" w:name="_GoBack"/>
      <w:r>
        <w:t>С 50ПРОЦЕНТНОЙ СКИДКОЙ</w:t>
      </w:r>
      <w:bookmarkEnd w:id="0"/>
    </w:p>
    <w:p w:rsidR="008D027F" w:rsidRDefault="008D027F" w:rsidP="008D027F">
      <w:pPr>
        <w:spacing w:after="210" w:line="264" w:lineRule="auto"/>
        <w:jc w:val="center"/>
      </w:pPr>
      <w:r>
        <w:t xml:space="preserve">(в ред. </w:t>
      </w:r>
      <w:hyperlink r:id="rId5">
        <w:r>
          <w:rPr>
            <w:color w:val="0000EE"/>
            <w:u w:val="single" w:color="0000EE"/>
          </w:rPr>
          <w:t>Постановления Правительства Приморского края от 29.03.2022 N 186-пп</w:t>
        </w:r>
      </w:hyperlink>
      <w:r>
        <w:t xml:space="preserve">) </w:t>
      </w:r>
    </w:p>
    <w:tbl>
      <w:tblPr>
        <w:tblStyle w:val="TableGrid"/>
        <w:tblW w:w="8245" w:type="dxa"/>
        <w:tblInd w:w="7" w:type="dxa"/>
        <w:tblCellMar>
          <w:top w:w="59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" w:firstLine="0"/>
              <w:jc w:val="center"/>
            </w:pPr>
            <w:r>
              <w:t>N п/ п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0" w:firstLine="0"/>
              <w:jc w:val="center"/>
            </w:pPr>
            <w:r>
              <w:t>Лекарственные формы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Абакавир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0" w:firstLine="0"/>
              <w:jc w:val="left"/>
            </w:pPr>
            <w:r>
              <w:t>раствор для приема внутрь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Абакавир + Ламивудин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Абакавир + Ламивудин + Зидовудин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32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Абатацепт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22" w:firstLine="0"/>
              <w:jc w:val="left"/>
            </w:pPr>
            <w:r>
              <w:t>лиофилизат для приготовления раствора для инфузий раствор для подкожного введения лиофилизат для приготовления концентрата для приготовления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Абемациклиб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Абиратерон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Авелумаб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Агалсидаза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концентрат для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Агалсидаза бета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Агомелатин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Адалимумаб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Адеметионин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таблетки кишечнорастворимые таблетки кишечнорастворимые,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Азатиоприн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Азитромицин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60" w:lineRule="auto"/>
              <w:ind w:left="0" w:right="184" w:firstLine="0"/>
              <w:jc w:val="left"/>
            </w:pPr>
            <w:r>
              <w:t>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(для детей)</w:t>
            </w:r>
          </w:p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таблетки диспергируемые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Азоксимера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инъекций и местного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0" w:line="259" w:lineRule="auto"/>
              <w:ind w:left="0" w:right="693" w:firstLine="0"/>
              <w:jc w:val="left"/>
            </w:pPr>
            <w:r>
              <w:t>суппозитории вагинальные и ректальные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Акалабрутиниб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Аклидиния бромид + Формотерол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Алемтузумаб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Алендроновая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Алектиниб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Алирокумаб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Аллерген бактерий [туберкулезный рекомбинантный]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Аллергены бактерий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Аллопуринол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Алоглиптин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Алфузозин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44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оболочкой таблетки с контролируемым высвобождением покрытые оболочкой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Альфакальцидол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капли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[масляный]</w:t>
            </w:r>
          </w:p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Амантадин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Амбризентан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Амброксол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760" w:firstLine="0"/>
              <w:jc w:val="left"/>
            </w:pPr>
            <w:r>
              <w:t>капсулы пролонгированного действия пастилки</w:t>
            </w:r>
          </w:p>
          <w:p w:rsidR="008D027F" w:rsidRDefault="008D027F" w:rsidP="001972B9">
            <w:pPr>
              <w:spacing w:after="0" w:line="261" w:lineRule="auto"/>
              <w:ind w:left="0" w:right="659" w:firstLine="0"/>
              <w:jc w:val="left"/>
            </w:pPr>
            <w:r>
              <w:t>раствор для приема внутрь раствор для приема внутрь и ингаляций сироп таблетки</w:t>
            </w:r>
          </w:p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таблетки диспергируемые таблетки для рассасывания таблетки шипучие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Аминосалициловая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114" w:firstLine="0"/>
              <w:jc w:val="left"/>
            </w:pPr>
            <w:r>
              <w:t xml:space="preserve">гранулы замедленного высвобождения для приема внутрь </w:t>
            </w:r>
            <w:proofErr w:type="gramStart"/>
            <w:r>
              <w:t>гранулы</w:t>
            </w:r>
            <w:proofErr w:type="gramEnd"/>
            <w:r>
              <w:t xml:space="preserve"> покрытые кишечнорастворимой оболочкой гранулы, покрытые оболочкой для приема внутрь 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гранулы кишечнорастворимые таблетки кишечнорастворимые,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Аминофиллин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Амиодарон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Амитриптилин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40" w:firstLine="0"/>
              <w:jc w:val="left"/>
            </w:pPr>
            <w:r>
              <w:t>Раствор для внутривенного и внутримышечного введения капсулы пролонгированного действия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Амлодипин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04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Амоксициллин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гранулы для приготовления суспензии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44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порошок для приготовления суспензии для приема внутрь таблетки</w:t>
            </w:r>
          </w:p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таблетки диспергируемые 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Амоксициллин + [Клавулановая кислота]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порошок для приготовления суспензии для приема внутрь таблетки диспергируемые таблетки покрытые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Ампициллин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суспензии для приема внутрь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Анастрозол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Анатоксин дифтерийно-столбнячный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суспензия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right="172" w:firstLine="0"/>
              <w:jc w:val="left"/>
            </w:pPr>
            <w:r>
              <w:t>суспензия для внутримышечного и подкожного введения суспензия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Анатоксин дифтерийный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внутримышечного и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Анатоксин столбнячный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Антиингибиторный коагулянтный комплекс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ботулинический типа 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ботулинический типа В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ботулинический типа Е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гангренозный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дифтерийный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и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столбнячный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Антитоксин яда гадюки обыкновенной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Апалутамид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Апиксабан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Апремиласт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Аскорбиновая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драже</w:t>
            </w:r>
          </w:p>
          <w:p w:rsidR="008D027F" w:rsidRDefault="008D027F" w:rsidP="001972B9">
            <w:pPr>
              <w:spacing w:after="0"/>
              <w:ind w:left="0" w:right="279" w:firstLine="0"/>
              <w:jc w:val="left"/>
            </w:pPr>
            <w:r>
              <w:t>капли для приема внутрь капсулы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приема внутрь порошок для приема внутрь 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Аспарагиназа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Акситиниб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Атазанавир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Атезолизумаб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раствора для инфузий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Атенолол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Аторвастатин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Атропин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270" w:firstLine="0"/>
              <w:jc w:val="left"/>
            </w:pPr>
            <w:r>
              <w:t>капли глазные 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Афатиниб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Афлиберцепт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раствор для внутриглазного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Ацетазоламид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Ацетилсалициловая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560" w:firstLine="0"/>
              <w:jc w:val="left"/>
            </w:pPr>
            <w:r>
              <w:t>таблетки таблетки покрытые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кишечнорастворимой оболочкой таблетки покрытые</w:t>
            </w:r>
          </w:p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кишечнорастворимой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кишечнорастворимые покрытые пленочной оболочкой таблетки кишечнорастворимые, покрытые оболочкой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Ацетилцистеин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26" w:firstLine="0"/>
              <w:jc w:val="left"/>
            </w:pPr>
            <w:r>
              <w:t>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инъекций и ингаляций раствор для приема внутрь сироп таблетки таблетки шипучие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Ацикловир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350" w:firstLine="0"/>
              <w:jc w:val="left"/>
            </w:pPr>
            <w:r>
              <w:t>крем для наружного применения лиофилизат для приготовления раствора для инфузий мазь глазная мазь для местного и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0" w:line="262" w:lineRule="auto"/>
              <w:ind w:left="0" w:right="355" w:firstLine="0"/>
              <w:jc w:val="left"/>
            </w:pPr>
            <w:r>
              <w:t>мазь для наружного применения порошок для приготовления раствора для инфузий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Базиликсимаб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Баклофен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раствор для интратекального</w:t>
            </w:r>
          </w:p>
          <w:p w:rsidR="008D027F" w:rsidRDefault="008D027F" w:rsidP="001972B9">
            <w:pPr>
              <w:spacing w:after="0" w:line="259" w:lineRule="auto"/>
              <w:ind w:left="0" w:right="1644" w:firstLine="0"/>
              <w:jc w:val="left"/>
            </w:pPr>
            <w:r>
              <w:t>введения таблетки</w:t>
            </w:r>
          </w:p>
        </w:tc>
      </w:tr>
      <w:tr w:rsidR="008D027F" w:rsidTr="001972B9">
        <w:trPr>
          <w:trHeight w:val="47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барицитиниб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Бевацизумаб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Бедаквилин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Беклометазон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15" w:line="257" w:lineRule="auto"/>
              <w:ind w:left="0" w:right="658" w:firstLine="0"/>
              <w:jc w:val="left"/>
            </w:pPr>
            <w:r>
              <w:t>дозированный аэрозоль для ингаляций дозированный активируемый вдохом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спрей назальный дозированный суспензия для ингаляций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Беклометазон + Формотерол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аэрозоль для ингаляций дозированный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Белимумаб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Бендамустин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26" w:firstLine="0"/>
              <w:jc w:val="left"/>
            </w:pPr>
            <w:r>
              <w:t>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Бензатина бензилпенициллин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Бензилбензоат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мазь для наружного применения эмульсия для наружного применения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Бензобарбитал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Бетагистин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капли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right="1747" w:firstLine="0"/>
              <w:jc w:val="left"/>
            </w:pPr>
            <w:r>
              <w:t>капсулы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Бенрализумаб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Бетаметазон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крем для наружного применения мазь для наружного применения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Бикалутамид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Бипериден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Бисакодил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78" w:firstLine="0"/>
              <w:jc w:val="left"/>
            </w:pPr>
            <w:r>
              <w:t>суппозитории ректальные 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таблетки покрытые кишечнорастворимой сахарной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Бисопролол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пленочной оболочкой</w:t>
            </w:r>
          </w:p>
        </w:tc>
      </w:tr>
      <w:tr w:rsidR="008D027F" w:rsidTr="001972B9">
        <w:trPr>
          <w:trHeight w:val="23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Бифидобактерии бифидум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20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601" w:firstLine="0"/>
              <w:jc w:val="left"/>
            </w:pPr>
            <w:r>
              <w:t>порошок для приема внутрь и местного применения суппозитории вагинальные и ректальные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Блеомицин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Блинатумомаб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Бозентан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диспергируемые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Бозутиниб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Бортезомиб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Ботулинический токсин типа Aгемагглютинин комплекс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Ботулинический токсин типа 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Брентуксимаб ведотин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Бриварацетам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Бромдигидрохлор-фенилбензодиазепин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Бромокриптин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Будесонид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капли назальные</w:t>
            </w:r>
          </w:p>
          <w:p w:rsidR="008D027F" w:rsidRDefault="008D027F" w:rsidP="001972B9">
            <w:pPr>
              <w:spacing w:after="0" w:line="259" w:lineRule="auto"/>
              <w:ind w:left="0" w:right="397" w:firstLine="0"/>
              <w:jc w:val="left"/>
            </w:pPr>
            <w:r>
              <w:t>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Будесонид + Формотерол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 с порошком для ингаляций набор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Бупренорфин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Бусерелин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Бусульфан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Бутиламиногидрокси-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пропоксифеноксиметил метилоксадиазол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44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Вакцина для лечения рака мочевого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пузыря БЦЖ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суспензии для внутрипузырного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Валганцикловир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Валсартан + Сакубитрил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51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Вальпроевая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гранулы с пролонгированным</w:t>
            </w:r>
          </w:p>
          <w:p w:rsidR="008D027F" w:rsidRDefault="008D027F" w:rsidP="001972B9">
            <w:pPr>
              <w:spacing w:after="0" w:line="261" w:lineRule="auto"/>
              <w:ind w:left="0" w:right="446" w:firstLine="0"/>
              <w:jc w:val="left"/>
            </w:pPr>
            <w:r>
              <w:t>высвобождением капли для приема внутрь капсулы кишечнорастворимые 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62" w:lineRule="auto"/>
              <w:ind w:left="0" w:right="818" w:firstLine="0"/>
              <w:jc w:val="left"/>
            </w:pPr>
            <w:r>
              <w:t>раствор для внутривенного введения раствор для приема внутрь сироп</w:t>
            </w:r>
          </w:p>
          <w:p w:rsidR="008D027F" w:rsidRDefault="008D027F" w:rsidP="001972B9">
            <w:pPr>
              <w:spacing w:after="0"/>
              <w:ind w:left="0" w:right="1560" w:firstLine="0"/>
              <w:jc w:val="left"/>
            </w:pPr>
            <w:r>
              <w:t>лироп (для детей) таблетки таблетки покрытые</w:t>
            </w:r>
          </w:p>
          <w:p w:rsidR="008D027F" w:rsidRDefault="008D027F" w:rsidP="001972B9">
            <w:pPr>
              <w:spacing w:after="0" w:line="260" w:lineRule="auto"/>
              <w:ind w:left="0" w:firstLine="0"/>
              <w:jc w:val="left"/>
            </w:pPr>
            <w:r>
              <w:t>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Вандетаниб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Варфарин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Ведолизумаб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Велаглюцераза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Велпатасвир + софосбувир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Вемурафениб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Венетоклакс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06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Верапамил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оболочкой таблетки пролонгированного действия покрытые пленочной оболочкой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Вилантерол + Умеклидиния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Вилантерол + умеклидиния бромид + флутиказона фуроат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Вилантерол + флутиказона фуроат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Вилдаглиптин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Винбластин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Винкристин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Винорелбин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30" w:firstLine="0"/>
              <w:jc w:val="left"/>
            </w:pPr>
            <w:r>
              <w:t>капсулы концентрат для приготовления раствора для инфузий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Винпоцетин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530" w:firstLine="0"/>
              <w:jc w:val="left"/>
            </w:pPr>
            <w:r>
              <w:t>концентрат для приготовления раствора для инфузий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73" w:lineRule="auto"/>
              <w:ind w:left="0" w:right="502" w:firstLine="0"/>
              <w:jc w:val="left"/>
            </w:pPr>
            <w:r>
              <w:t>раствор для инъекций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Висмодегиб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Висмута трикалия дицитрат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Вода для инъекций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растворитель для приготовления лекарственных форм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Водорода пероксид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местного и наружного применения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Вориконазол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26" w:firstLine="0"/>
              <w:jc w:val="left"/>
            </w:pPr>
            <w:r>
              <w:t>Лиофилизат для приготовления концентрата для приготовления раствора для инфузий порошок для приготовления суспензии для приема внутрь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Гадобеновая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Гадобутрол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Гадоверсетамид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Гадодиамид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Гадоксетовая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Гадопентетовая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Гадотеридол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28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Галантамин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пролонгированного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972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5" w:line="257" w:lineRule="auto"/>
              <w:ind w:left="0" w:right="1661" w:firstLine="0"/>
              <w:jc w:val="left"/>
            </w:pPr>
            <w:r>
              <w:t>действия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Галоперидол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20" w:firstLine="0"/>
              <w:jc w:val="left"/>
            </w:pPr>
            <w:r>
              <w:t>капли для приема внутрь раствор для внутримышечного введения [масляный]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Галсульфаза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Ганиреликс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Ганцикловир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Гексопреналин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Гентамицин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Гепарин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653" w:firstLine="0"/>
              <w:jc w:val="left"/>
            </w:pPr>
            <w:r>
              <w:t>раствор для внутривенного и подкожного введения 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Гефитиниб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Гидрокортизон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349" w:firstLine="0"/>
              <w:jc w:val="left"/>
            </w:pPr>
            <w:r>
              <w:t>крем для наружного применения лиофилизат для приготовления раствора для внутривенного и внутримышечного введения мазь глазная</w:t>
            </w:r>
          </w:p>
          <w:p w:rsidR="008D027F" w:rsidRDefault="008D027F" w:rsidP="001972B9">
            <w:pPr>
              <w:spacing w:after="0" w:line="261" w:lineRule="auto"/>
              <w:ind w:left="0" w:right="36" w:firstLine="0"/>
              <w:jc w:val="left"/>
            </w:pPr>
            <w:r>
              <w:t>мазь для наружного применения раствор для наружного применения суспензия для внутримышечного и внутрисуставного введения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эмульсия для наружного применения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Гидроксизин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Гидроксикарбамид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Гидроксихлорохин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Гидрохлоротиазид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Гипромеллоза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Глатирамера ацетат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Глибенкламид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Глекапревир + пибрентасвир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Гликлазид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таблетки пролонгированного действия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таблетки с модифицированным 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Гликопиррония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Гликопиррония бромид + Индакатерол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753" w:firstLine="0"/>
              <w:jc w:val="left"/>
            </w:pPr>
            <w:r>
              <w:t>таблетки защечные таблетки подъязычные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Глутамил-Цистеинил-Глицин динатрия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49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Гозерелин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капсула для подкожного введения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пролонгированного действия имплантат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Гозоглиптин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Голимумаб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Гонадотропин хорионический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Гразопревир + элбасвир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Гуселькумаб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Дабигатрана этексилат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Дабрафениб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Дазатиниб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Дакарбазин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Даклатасвир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Дапаглифлозин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Дапсон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Даратумумаб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Дарбэпоэтин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Дарунавир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Дасабувир; омбитасвир + паритапревир + ритонавир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таблеток набор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Даунорубицин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Дегареликс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Дексаметазон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502" w:firstLine="0"/>
              <w:jc w:val="left"/>
            </w:pPr>
            <w:r>
              <w:t>раствор для внутривенного и внутримышечного введения раствор для инъекций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имплантат для интравитреального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Декскетопрофен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Декстроза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right="1360" w:firstLine="0"/>
              <w:jc w:val="left"/>
            </w:pPr>
            <w:r>
              <w:t>введения раствор для инфузий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приема внутрь порошок для приготовления раствора для приема внутрь [для детей]</w:t>
            </w:r>
          </w:p>
        </w:tc>
      </w:tr>
      <w:tr w:rsidR="008D027F" w:rsidTr="001972B9">
        <w:trPr>
          <w:trHeight w:val="16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186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Деносумаб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Десмопрессин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397" w:firstLine="0"/>
              <w:jc w:val="left"/>
            </w:pPr>
            <w:r>
              <w:t>капли назальные спрей назальный дозированный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подъязычные</w:t>
            </w:r>
          </w:p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таблетки диспергируемые в полости рта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таблетки-лиофилизат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Деферазирокс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16" w:firstLine="0"/>
              <w:jc w:val="left"/>
            </w:pPr>
            <w:r>
              <w:t>таблетки диспергируемые 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Джозамицин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таблетки диспергируемые 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Диазепам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 и вутримышечного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Дигоксин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433" w:firstLine="0"/>
              <w:jc w:val="left"/>
            </w:pPr>
            <w:r>
              <w:t>таблетки таблетки [для детей]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Диданозин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кишечнорастворимые порошок для приготовления раствора для приема внутрь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Дидрогестерон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502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194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Диклофенак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504" w:firstLine="0"/>
              <w:jc w:val="left"/>
            </w:pPr>
            <w:r>
              <w:t>капли глазные капсулы кишечнорастворимые капсулы с модифицированным высвобождением</w:t>
            </w:r>
          </w:p>
          <w:p w:rsidR="008D027F" w:rsidRDefault="008D027F" w:rsidP="001972B9">
            <w:pPr>
              <w:spacing w:after="0"/>
              <w:ind w:left="0" w:right="520" w:firstLine="0"/>
              <w:jc w:val="left"/>
            </w:pPr>
            <w:r>
              <w:t>раствор для внутримышечного введения таблетки покрытые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кишечнорастворимой оболочкой таблетки покрытые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кишечнорастворимой пленочной оболочкой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таблетки пролонгированного действия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Димеркаптопропан-сульфонат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и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Диметилфумарат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кишечнорастворимые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Диоксометилтетрагидро-пиримидин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Сульфадиметоксин + Тримекаин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Хлорамфеникол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мазь для наружного применения</w:t>
            </w:r>
          </w:p>
        </w:tc>
      </w:tr>
      <w:tr w:rsidR="008D027F" w:rsidTr="001972B9">
        <w:trPr>
          <w:trHeight w:val="119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Дифенгидрамин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66" w:firstLine="0"/>
              <w:jc w:val="left"/>
            </w:pPr>
            <w:r>
              <w:t>раствор для внутривенного и внутримышечного введения раствор для внутримышечного введения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199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Доксазозин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28" w:firstLine="0"/>
              <w:jc w:val="left"/>
            </w:pPr>
            <w:r>
              <w:t>таблетки 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Доксициклин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747" w:firstLine="0"/>
              <w:jc w:val="left"/>
            </w:pPr>
            <w:r>
              <w:t>капсулы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диспергируемые</w:t>
            </w:r>
          </w:p>
        </w:tc>
      </w:tr>
      <w:tr w:rsidR="008D027F" w:rsidTr="001972B9">
        <w:trPr>
          <w:trHeight w:val="312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Доксорубицин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концентрат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right="195" w:firstLine="0"/>
              <w:jc w:val="left"/>
            </w:pPr>
            <w:r>
              <w:t>концентрат для приготовления раствора для инфузий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Долутегравир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Доравирин + Ламивудин + Тенофовир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Дорзоламид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Дорназа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ингаляций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дупилумаб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Доцетаксел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Дротаверин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02" w:firstLine="0"/>
              <w:jc w:val="left"/>
            </w:pPr>
            <w:r>
              <w:t>раствор для внутривенного и внутримышечного введения раствор для инъекций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Дулаглутид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Дурвалумаб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Железа (III) гидроксид олигоизомальтозат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Железа [III] гидроксид полимальтозат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305" w:firstLine="0"/>
              <w:jc w:val="left"/>
            </w:pPr>
            <w:r>
              <w:t>капли для приема внутрь раствор для приема внутрь сироп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жевательные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Железа [III] гидроксид сахарозный комплекс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жевательные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Железа карбоксимальтозат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Зидовудин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раствор для инфузий раствор для приема внутрь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Зидовудин + Ламивудин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922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218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Золедроновая кислота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176" w:firstLine="0"/>
              <w:jc w:val="left"/>
            </w:pPr>
            <w:r>
              <w:t>концентрат для приготовления раствора для инфузий 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лиофилизат для приготовления раствора для инфузий раствор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Зопиклон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Зуклопентиксол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20" w:firstLine="0"/>
              <w:jc w:val="left"/>
            </w:pPr>
            <w:r>
              <w:t>раствор для внутримышечного введения [масляный]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Ибрутиниб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45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Ибупрофен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>гель для наружного применения гранулы для приготовления раствора для приема внутрь капсулы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крем для наружного применения мазь для наружного применения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суппозитории ректальные суппозитории ректальные [для детей]</w:t>
            </w:r>
          </w:p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 xml:space="preserve">суспензия для приема внутрь </w:t>
            </w: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оболочкой суспензия для приема внутрь [для детей]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Ивабрадин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Ивакафтор + лумакафтор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Идурсульфаза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Идурсульфаза бета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Изониазид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Изониазид + Ломефлоксацин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Пиразинамид + Этамбутол + [Пиридоксин]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Изониазид + Пиразинамид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Изониазид + Пиразинамид + Рифампицин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таблетки диспергируемые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Изониазид + Пиразинамид + Рифампицин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+ Этамбутол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Изониазид + Пиразинамид + Рифампицин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+ Этамбутол + [Пиридоксин]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Изониазид + Рифампицин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Изониазид + Этамбутол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5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703"/>
        </w:trPr>
        <w:tc>
          <w:tcPr>
            <w:tcW w:w="6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235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Изосорбида динитрат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504" w:firstLine="0"/>
              <w:jc w:val="left"/>
            </w:pPr>
            <w:r>
              <w:t>Концентрат для приготовления раствора для инфузий спрей дозированный</w:t>
            </w:r>
          </w:p>
          <w:p w:rsidR="008D027F" w:rsidRDefault="008D027F" w:rsidP="001972B9">
            <w:pPr>
              <w:spacing w:after="0" w:line="259" w:lineRule="auto"/>
              <w:ind w:left="0" w:right="153" w:firstLine="0"/>
              <w:jc w:val="left"/>
            </w:pPr>
            <w:r>
              <w:t>спрей подъязычный дозированный таблетки таблетки пролонгированного действия</w:t>
            </w:r>
          </w:p>
        </w:tc>
      </w:tr>
      <w:tr w:rsidR="008D027F" w:rsidTr="001972B9">
        <w:trPr>
          <w:trHeight w:val="33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Изосорбида мононитрат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капсулы с пролонгированным 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таблетки пролонгированного действия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таблетки пролонгированного действия,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Иксазомиб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Иксабепилон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Иксекизумаб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Иматиниб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Имиглюцераза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Имидазолилэтанамид пентандиовой кислоты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Имипрамин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драже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Иммуноглобулин антирабический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361" w:firstLine="0"/>
              <w:jc w:val="left"/>
            </w:pPr>
            <w:r>
              <w:t>раствор для внутримышечного и подкожного введения раствор для инъекций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Иммуноглобулин антитимоцитарный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концентрат для приготовления раствора для инфузий 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Иммуноглобулин против клещевого энцефалита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Иммуноглобулин человека антирезус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RHO[D]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206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Иммуноглобулин человека нормальный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520" w:firstLine="0"/>
              <w:jc w:val="left"/>
            </w:pPr>
            <w:r>
              <w:t>раствор для инфузий раствор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раствор для внутривенного введения лиофилизат для приготовления раствора для инфузий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Иммуноглобулин человека противостафилококковый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Индакатерол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</w:t>
            </w:r>
          </w:p>
        </w:tc>
      </w:tr>
      <w:tr w:rsidR="008D027F" w:rsidTr="001972B9">
        <w:trPr>
          <w:trHeight w:val="43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Индапамид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565" w:firstLine="0"/>
              <w:jc w:val="left"/>
            </w:pPr>
            <w:r>
              <w:t xml:space="preserve">капсулы </w:t>
            </w: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11" w:line="261" w:lineRule="auto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оболочкой таблетки пролонгированного действия покрытые пленочной оболочкой</w:t>
            </w:r>
          </w:p>
          <w:p w:rsidR="008D027F" w:rsidRDefault="008D027F" w:rsidP="001972B9">
            <w:pPr>
              <w:spacing w:after="0" w:line="260" w:lineRule="auto"/>
              <w:ind w:left="0" w:right="456" w:firstLine="0"/>
              <w:jc w:val="left"/>
            </w:pPr>
            <w:r>
              <w:t>таблетки с контролируемым высвобождением покрытые пленочной оболочкой таблетки с модифицированным высвобождением покрытые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Инозин + Меглумин + Метионин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Никотинамид + Янтарная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инфузий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Инозин + Никотинамид + Рибофлавин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Янтарная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814" w:firstLine="0"/>
              <w:jc w:val="left"/>
            </w:pPr>
            <w:r>
              <w:t>Раствор для внутривенного введения 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аспарт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аспарт двухфазный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деглудек + инсулин аспарт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гларгин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глулизин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двухфазный [человеческий генноинженерный]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деглудек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детемир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лизпро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лизпро двухфазный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растворимый [человеческий генно-инженерный]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 гларгин + ликсисенатид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Инсулин-изофан [человеческий генноинженерный]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подкожного введения</w:t>
            </w:r>
          </w:p>
        </w:tc>
      </w:tr>
      <w:tr w:rsidR="008D027F" w:rsidTr="001972B9">
        <w:trPr>
          <w:trHeight w:val="187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Интерферон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интраназального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5957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  <w:p w:rsidR="008D027F" w:rsidRDefault="008D027F" w:rsidP="001972B9">
            <w:pPr>
              <w:spacing w:after="12" w:line="260" w:lineRule="auto"/>
              <w:ind w:left="0" w:right="163" w:firstLine="0"/>
              <w:jc w:val="left"/>
            </w:pPr>
            <w:r>
              <w:t>лиофилизат для приготовления раствора для внутримышечного и подкожного введения лиофилизат для приготовления раствора для инъекций и местного применения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лиофилизат для приготовления суспензии для приема внутрь раствор для инъекций</w:t>
            </w:r>
          </w:p>
          <w:p w:rsidR="008D027F" w:rsidRDefault="008D027F" w:rsidP="001972B9">
            <w:pPr>
              <w:spacing w:after="11" w:line="261" w:lineRule="auto"/>
              <w:ind w:left="0" w:right="109" w:firstLine="0"/>
              <w:jc w:val="left"/>
            </w:pPr>
            <w:r>
              <w:t>раствор для подкожного введения раствор для внутривенного и подкожного введения раствор для внутримышечного, субконъюнктивально-го введения и закапывания в глаз капли назальные суппозитории ректальные мазь для местного и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гель для местного и наружного применения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Интерферон бета-1a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Интерферон бета-1b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Интерферон гамма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56" w:firstLine="0"/>
              <w:jc w:val="left"/>
            </w:pPr>
            <w:r>
              <w:t>лиофилизат для приготовления раствора для внутримышечного и подкожного введения лиофилизат для приготовления раствора для интраназального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Инфликсимаб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лиофилизат для приготовления раствора для инфузий 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Ипилимумаб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Ипраглифлозин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Ифосфамид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93" w:firstLine="0"/>
              <w:jc w:val="left"/>
            </w:pPr>
            <w:r>
              <w:t>порошок для приготовления раствора для инфузий порошок для приготовления раствора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Йоверсол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внутриартериального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Йогексол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Йод + [Калия йодид + Глицерол]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местного применения спрей для местного применения</w:t>
            </w:r>
          </w:p>
        </w:tc>
      </w:tr>
      <w:tr w:rsidR="008D027F" w:rsidTr="001972B9">
        <w:trPr>
          <w:trHeight w:val="3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278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Йомепрол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раствор для внутрисосудистого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Йопромид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Ипратропия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0" w:line="259" w:lineRule="auto"/>
              <w:ind w:left="0" w:right="1203" w:firstLine="0"/>
              <w:jc w:val="left"/>
            </w:pPr>
            <w:r>
              <w:t>дозированный раствор для ингаляций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Ипратропия бромид + Фенотерол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0" w:line="259" w:lineRule="auto"/>
              <w:ind w:left="0" w:right="1203" w:firstLine="0"/>
              <w:jc w:val="left"/>
            </w:pPr>
            <w:r>
              <w:t>дозированный раствор для ингаляций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Иринотекан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Кабазитаксел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Кабозантиниб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Кагоцел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Калий-железо гексацианоферрат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Калия и магния аспарагинат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Калия йодид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Калия перманганат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Калия хлорид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504" w:firstLine="0"/>
              <w:jc w:val="left"/>
            </w:pPr>
            <w:r>
              <w:t>Концентрат для приготовления раствора для инфузий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Кальцитонин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Кальцитриол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Кальция глюконат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Кальция фолинат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66" w:firstLine="0"/>
              <w:jc w:val="left"/>
            </w:pPr>
            <w:r>
              <w:t>лиофилизат для приготовления раствора для внутривенного и внутримышечного введения раствор для внутривенного и внутримышечного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Канакинумаб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Капецитабин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1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297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Капреомицин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8" w:firstLine="0"/>
              <w:jc w:val="left"/>
            </w:pPr>
            <w:r>
              <w:t>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Каптоприл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56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299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Карбамазепин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67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таблетки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оболочкой 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Карипразин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Карведилол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Карфилзомиб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Кветиапин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Кетоаналоги аминокислот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Кетопрофен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капсулы с модифицированным высвобождением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61" w:lineRule="auto"/>
              <w:ind w:left="0" w:right="525" w:firstLine="0"/>
              <w:jc w:val="left"/>
            </w:pPr>
            <w:r>
              <w:t>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[для детей] таблетки</w:t>
            </w:r>
          </w:p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таблетки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модифицированным высвобождением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Кеторолак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520" w:firstLine="0"/>
              <w:jc w:val="left"/>
            </w:pPr>
            <w:r>
              <w:t>раствор для внутривенного и внутримышечного введения раствор для внутримышечного введения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09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Кларитромицин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гранулы для приготовления суспензии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лиофилизат для приготовления раствора для инфузий таблетки покрытые оболочкой таблетки покрытые пленочной оболочкой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44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Клиндамицин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Кломипрамин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firstLine="0"/>
              <w:jc w:val="left"/>
            </w:pPr>
            <w:r>
              <w:t xml:space="preserve">Раствор для внутривенного и внутримышечного введения таблетки покрытые оболочкой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Кломифен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Клоназепам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Клонидин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Клопидогрел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Клотримазол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77" w:firstLine="0"/>
              <w:jc w:val="left"/>
            </w:pPr>
            <w:r>
              <w:t>гель вагинальный суппозитории вагинальные таблетки вагинальные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Кобиметиниб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Колекальциферол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305" w:firstLine="0"/>
              <w:jc w:val="left"/>
            </w:pPr>
            <w:r>
              <w:t>капли для приема внутрь раствор для приема внутрь [масляный]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Корифоллитропин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Ко-тримоксазол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приема внутрь 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Кофеин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 раствор для подкожного и субконъюнктивального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Кризотиниб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Кромоглициевая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0" w:line="257" w:lineRule="auto"/>
              <w:ind w:left="0" w:right="1465" w:firstLine="0"/>
              <w:jc w:val="left"/>
            </w:pPr>
            <w:r>
              <w:t>дозированный капли глазные 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спрей назальный дозированный спрей назальный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Ксилометазолин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355" w:firstLine="0"/>
              <w:jc w:val="left"/>
            </w:pPr>
            <w:r>
              <w:t>гель назальный капли назальные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назальные [для детей]</w:t>
            </w:r>
          </w:p>
          <w:p w:rsidR="008D027F" w:rsidRDefault="008D027F" w:rsidP="001972B9">
            <w:pPr>
              <w:spacing w:after="0"/>
              <w:ind w:left="0" w:right="397" w:firstLine="0"/>
              <w:jc w:val="left"/>
            </w:pPr>
            <w:r>
              <w:t>спрей назальный спрей назальный дозированный спрей назальный дозированный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[для детей]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Лакосамид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Лактулоза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сироп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Ламивудин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0" w:firstLine="0"/>
              <w:jc w:val="left"/>
            </w:pPr>
            <w:r>
              <w:t>раствор для приема внутрь таблетки покрытые пленочной оболочкой</w:t>
            </w:r>
          </w:p>
        </w:tc>
      </w:tr>
      <w:tr w:rsidR="008D027F" w:rsidTr="001972B9">
        <w:trPr>
          <w:trHeight w:val="12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327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Ланреотид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гель для подкожного введения пролонгированного действия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Лапатиниб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Лаппаконитина гидробромид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Ларонидаза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Левамизол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Леветирацетам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0" w:firstLine="0"/>
              <w:jc w:val="left"/>
            </w:pPr>
            <w:r>
              <w:t>раствор для приема внутрь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Левилимаб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Левобупивакаин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Леводопа + [Бенсеразид]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капсулы с модифицированным 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диспергируемые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Леводопа + [Карбидопа]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Гель для интестинального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Левомепромазин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Левотироксин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Левофлоксацин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капли глазные раствор для инфузий таблетки покрытые пленочной оболочкой</w:t>
            </w:r>
          </w:p>
        </w:tc>
      </w:tr>
      <w:tr w:rsidR="008D027F" w:rsidTr="001972B9">
        <w:trPr>
          <w:trHeight w:val="33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Лейпрорелин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11" w:firstLine="0"/>
              <w:jc w:val="left"/>
            </w:pPr>
            <w:r>
              <w:t>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Леналидомид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Ленватиниб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Лефлуномид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Лидокаин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8" w:firstLine="0"/>
              <w:jc w:val="left"/>
            </w:pPr>
            <w:r>
              <w:t>гель для местного применения капли глазные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спрей для местного и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спрей для местного 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дозированный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Лизиноприл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Ликсисенатид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Линаглиптин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Линезолид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гранулы для приготовления суспензии для приема внутрь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Лозартан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Ломефлоксацин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капли глазные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Ломефлоксацин + Пиразинамид +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Протионамид + Этамбутол + [Пиридоксин]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Ломустин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Лоперамид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747" w:firstLine="0"/>
              <w:jc w:val="left"/>
            </w:pPr>
            <w:r>
              <w:t>капсулы таблетки</w:t>
            </w:r>
          </w:p>
          <w:p w:rsidR="008D027F" w:rsidRDefault="008D027F" w:rsidP="001972B9">
            <w:pPr>
              <w:spacing w:after="0" w:line="259" w:lineRule="auto"/>
              <w:ind w:left="0" w:right="471" w:firstLine="0"/>
              <w:jc w:val="left"/>
            </w:pPr>
            <w:r>
              <w:t>таблетки для рассасывания таблетки жевательные таблетки лиофилизированные таблетки-лиофилизат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Лопинавир + Ритонавир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0" w:firstLine="0"/>
              <w:jc w:val="left"/>
            </w:pPr>
            <w:r>
              <w:t>раствор для приема внутрь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Лоразепам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Лоратадин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628" w:firstLine="0"/>
              <w:jc w:val="left"/>
            </w:pPr>
            <w:r>
              <w:t>сироп суспензия для приема внутрь 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Лорноксикам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Луразидон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Магния сульфат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Макрогол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приема внутрь порошок для приготовления раствора для приема внутрь [для детей]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Маннитол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Маравирок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Мацитентан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Мебеверин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 капсулы с пролонгированным 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Мебендазол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91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Меглюмина акридонацетат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Меглюмина натрия сукцинат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Медроксипрогестерон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331" w:firstLine="0"/>
              <w:jc w:val="left"/>
            </w:pPr>
            <w:r>
              <w:t>суспензия для внутримышечного введения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Мелфалан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Мельдоний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внутривенного, внутримышечного 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парабульбарного введения; раствор для инъекций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Мемантин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31" w:firstLine="0"/>
              <w:jc w:val="left"/>
            </w:pPr>
            <w:r>
              <w:t>капли для приема внутрь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Менадиона натрия бисульфит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меполизумаб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Меркаптопурин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361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Месалазин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342" w:firstLine="0"/>
              <w:jc w:val="left"/>
            </w:pPr>
            <w:r>
              <w:t>Суппозитории ректальные суспензия ректальная таблетки кишечнорастворимые с пролонгированным высвобождением, покрытые пленочной оболочкой таблетки покрытые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кишечнорастворимой оболочкой таблетки, покрытые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кишечнорастворимой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right="573" w:firstLine="0"/>
              <w:jc w:val="left"/>
            </w:pPr>
            <w:r>
              <w:t>таблетки пролонгированного действия таблетки с пролонгированным высвобождением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Месна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Метилдопа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Метилпреднизолон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Метионил-глутамил-гистидилфенилаланил-пролил-глицил-пролин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назальные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Метоклопрамид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76" w:firstLine="0"/>
              <w:jc w:val="left"/>
            </w:pPr>
            <w:r>
              <w:t>раствор для внутривенного и внутримышечного введения раствор для инъекций раствор для приема внутрь таблетки</w:t>
            </w:r>
          </w:p>
        </w:tc>
      </w:tr>
      <w:tr w:rsidR="008D027F" w:rsidTr="001972B9">
        <w:trPr>
          <w:trHeight w:val="20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Метопролол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замедленным высвобождением покрытые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67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оболочкой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таблетки с пролонгированным высвобождением, покрытые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Метотрексат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3" w:lineRule="auto"/>
              <w:ind w:left="0" w:right="446" w:firstLine="0"/>
              <w:jc w:val="left"/>
            </w:pPr>
            <w:r>
              <w:t>концентрат для приготовления раствора для инфузий лиофилизат для приготовления раствора для инъекций раствор для инъекций таблетки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Метронидазол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582" w:firstLine="0"/>
              <w:jc w:val="left"/>
            </w:pPr>
            <w:r>
              <w:t>раствор для инфузий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33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Метформин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565" w:firstLine="0"/>
              <w:jc w:val="left"/>
            </w:pPr>
            <w:r>
              <w:t xml:space="preserve">таблетки </w:t>
            </w: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таблетки пролонгированного действия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высвобождением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Мефлохин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Миглустат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Мидазолам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Мидостаурин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Микофенолата мофетил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Микофеноловая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таблетки кишечнорастворимые, покрытые 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Митоксантрон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внутривенного и внутриплеврального введения 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Митомицин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Митотан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49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Моксифлоксацин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396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Моксонидин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Мометазон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крем для наружного применения мазь для наружного применения раствор для наружного применения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Мороктоког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399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Морфин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  <w:p w:rsidR="008D027F" w:rsidRDefault="008D027F" w:rsidP="001972B9">
            <w:pPr>
              <w:spacing w:after="12" w:line="260" w:lineRule="auto"/>
              <w:ind w:left="0" w:firstLine="0"/>
              <w:jc w:val="left"/>
            </w:pPr>
            <w:r>
              <w:t>раствор для подкожного введения таблетки пролонгированного действия покрытые оболочкой таблетки пролонгированного действия,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Налоксон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Налоксон + Оксикодон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Налтрексон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61" w:lineRule="auto"/>
              <w:ind w:left="0" w:right="328" w:firstLine="0"/>
              <w:jc w:val="left"/>
            </w:pPr>
            <w:r>
              <w:t>порошок для приготовления суспензии для внутримышечного введения пролонгированного действия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Нандролон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 [масляный]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Нарлапревир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Натализумаб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Натамицин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суппозитории вагинальные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Натрия амидотризоат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Натрия оксибутират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Натрия хлорид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89" w:firstLine="0"/>
              <w:jc w:val="left"/>
            </w:pPr>
            <w:r>
              <w:t>раствор для инфузий раствор для иньекций растворитель для приготовления лекарственных форм для инъекций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Невирапин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суспензия для приема внутрь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нетакимаб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Неларабин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инфузий</w:t>
            </w:r>
          </w:p>
        </w:tc>
      </w:tr>
      <w:tr w:rsidR="008D027F" w:rsidTr="001972B9">
        <w:trPr>
          <w:trHeight w:val="21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972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413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Неостигмина метилсульфат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653" w:firstLine="0"/>
              <w:jc w:val="left"/>
            </w:pPr>
            <w:r>
              <w:t>раствор для внутривенного и подкожного введения раствор для инъекций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Ниволумаб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Нилотиниб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Нимодипин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Раствор для инфузий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Нинтеданиб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мягкие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Нистатин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Нитизинон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Нитразепам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1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Нитроглицерин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245" w:firstLine="0"/>
              <w:jc w:val="left"/>
            </w:pPr>
            <w:r>
              <w:t>капсулы подъязычные концентрат для приготовления раствора для инфузий пленки для наклеивания на десну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right="153" w:firstLine="0"/>
              <w:jc w:val="left"/>
            </w:pPr>
            <w:r>
              <w:t>спрей подъязычный дозированный таблетки подъязычные таблетки сублингвальные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Нифедипин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right="456" w:firstLine="0"/>
              <w:jc w:val="left"/>
            </w:pPr>
            <w:r>
              <w:t>таблетки с модифицированным высвобождением, покрытые пленочной оболочкой 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Нонаког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Норэпинефрин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концентрат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Норэтистерон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Нусинерсен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интратекального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Обинутузумаб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Окрелизумаб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429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Оксазепам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7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Оксалиплатин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20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лиофилизат для приготовления раствора для инфузий 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Оксациллин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Оксибупрокаин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Окскарбазепин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приема внутрь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Октоког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361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Октреотид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328" w:firstLine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</w:t>
            </w:r>
          </w:p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  <w:p w:rsidR="008D027F" w:rsidRDefault="008D027F" w:rsidP="001972B9">
            <w:pPr>
              <w:spacing w:after="0"/>
              <w:ind w:left="0" w:right="135" w:firstLine="0"/>
              <w:jc w:val="left"/>
            </w:pPr>
            <w:r>
              <w:t>раствор для внутривенного и подкожного введения раствор для инфузий и подкожного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Оланзапин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29" w:firstLine="0"/>
              <w:jc w:val="left"/>
            </w:pPr>
            <w:r>
              <w:t>таблетки таблетки диспергируемые таблетки диспергируемые в полости рта</w:t>
            </w:r>
          </w:p>
          <w:p w:rsidR="008D027F" w:rsidRDefault="008D027F" w:rsidP="001972B9">
            <w:pPr>
              <w:spacing w:after="0" w:line="259" w:lineRule="auto"/>
              <w:ind w:left="0" w:right="11" w:firstLine="0"/>
              <w:jc w:val="left"/>
            </w:pPr>
            <w:r>
              <w:t>таблетки для рассасывания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Олапариб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Олодатерол + Тиотропия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ингаляций дозированный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Олокизумаб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Омализумаб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441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Омепразол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кишечнорастворимые порошок для приготовления суспензии для приема внутрь таблетки покрытые пленочной оболочкой</w:t>
            </w:r>
          </w:p>
        </w:tc>
      </w:tr>
      <w:tr w:rsidR="008D027F" w:rsidTr="001972B9">
        <w:trPr>
          <w:trHeight w:val="214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Ондансетрон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254" w:firstLine="0"/>
              <w:jc w:val="left"/>
            </w:pPr>
            <w:r>
              <w:t>раствор для внутривенного и внутримышечного введения сироп</w:t>
            </w:r>
          </w:p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суппозитории ректальные таблетки таблетки покрытые оболочкой таблетки покрытые пленочной оболочкой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лиофилизированные раствор для инъекций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Осимертиниб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Осельтамивир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361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1168" w:firstLine="0"/>
              <w:jc w:val="left"/>
            </w:pPr>
            <w:r>
              <w:t>капли глазные капли глазные и ушные капли ушные</w:t>
            </w:r>
          </w:p>
          <w:p w:rsidR="008D027F" w:rsidRDefault="008D027F" w:rsidP="001972B9">
            <w:pPr>
              <w:spacing w:after="0"/>
              <w:ind w:left="0" w:right="530" w:firstLine="0"/>
              <w:jc w:val="left"/>
            </w:pPr>
            <w:r>
              <w:t>концентрат для приготовления раствора для инфузий мазь глазная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61" w:lineRule="auto"/>
              <w:ind w:left="0" w:right="565" w:firstLine="0"/>
              <w:jc w:val="left"/>
            </w:pPr>
            <w:r>
              <w:t xml:space="preserve">введения раствор для инфузий </w:t>
            </w: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Пазопаниб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Паклитаксел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концентрат для приготовления раствора для инфузий лиофилизат для приготовления раствора для инфузий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Паливизумаб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Палбоциклиб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Палиперидон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суспензия для внутримышечного введения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Панитумумаб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452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Панкреатин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капсулы кишечнорастворимые 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 таблетки покрытые оболочкой таблетки кишечнорастворимые покрытые пленочной оболочкой гранулы кишечнорастворимые</w:t>
            </w:r>
          </w:p>
        </w:tc>
      </w:tr>
      <w:tr w:rsidR="008D027F" w:rsidTr="001972B9">
        <w:trPr>
          <w:trHeight w:val="268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Парацетамол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625" w:firstLine="0"/>
              <w:jc w:val="left"/>
            </w:pPr>
            <w:r>
              <w:t>гранулы для приготовления суспензии для приема внутрь раствор для инфузий сироп</w:t>
            </w:r>
          </w:p>
          <w:p w:rsidR="008D027F" w:rsidRDefault="008D027F" w:rsidP="001972B9">
            <w:pPr>
              <w:spacing w:after="0" w:line="262" w:lineRule="auto"/>
              <w:ind w:left="0" w:right="494" w:firstLine="0"/>
              <w:jc w:val="left"/>
            </w:pPr>
            <w:r>
              <w:t>сироп [для детей] суппозитории ректальные суппозитории ректальные [для детей]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приема внутрь суспензия для приема внутрь [для детей]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Парикальцитол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829" w:firstLine="0"/>
              <w:jc w:val="left"/>
            </w:pPr>
            <w:r>
              <w:t>капсулы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Парнапарин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Пароксетин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31" w:firstLine="0"/>
              <w:jc w:val="left"/>
            </w:pPr>
            <w:r>
              <w:t>капли для приема внутрь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Пасиреотид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Пембролизумаб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Пеметрексед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Пеницилламин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Перампанел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Периндоприл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29" w:firstLine="0"/>
              <w:jc w:val="left"/>
            </w:pPr>
            <w:r>
              <w:t>таблетки таблетки диспергируемые в полости рта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Перициазин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818" w:firstLine="0"/>
              <w:jc w:val="left"/>
            </w:pPr>
            <w:r>
              <w:t>капсулы раствор для приема внутрь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Пертузумаб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Перфеназин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Пилокарпин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Пимекролимус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крем для наружного применения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468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Пипофезин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56" w:firstLine="0"/>
              <w:jc w:val="left"/>
            </w:pPr>
            <w:r>
              <w:t>таблетки таблетки с модифицированным высвобождением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Пиразинамид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Пирантел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суспензия для приема внутрь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Пирацетам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Пирибедил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firstLine="0"/>
              <w:jc w:val="left"/>
            </w:pPr>
            <w:r>
              <w:t>таблетки с контролируемым высвобождением покрытые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Пиридоксин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8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474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Пиридостигмина бромид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Пирфенидон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Платифиллин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Повидон-Йод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раствор для местного и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наружного применения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Полипептиды коры головного мозга скота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Помалидомид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Празиквантел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Прамипексол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712" w:firstLine="0"/>
              <w:jc w:val="left"/>
            </w:pPr>
            <w:r>
              <w:t>таблетки таблетки пролонгированного действия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Прегабалин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Преднизолон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355" w:firstLine="0"/>
              <w:jc w:val="left"/>
            </w:pPr>
            <w:r>
              <w:t>мазь для наружного применения раствор для внутривенного и внутримышечного введения раствор для инъекций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Прогестерон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Прокаин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Прокаинамид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позаконазол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приема внутрь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Прокарбазин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489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Пролголимаб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Пропафенон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Пропионилфенил-этоксиэтилпиперидин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защечные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Пропранолол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Протионамид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Пэгинтерферон альфа-2a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Пэгинтерферон альфа-2b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Пэгинтерферон бета-1а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пэгвисомант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499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Ралтегравир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жевательные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Ралтитрексид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Рамуцирумаб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Ранибизумаб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внутриглазного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Ранитидин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44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Регорафениб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Ремдесивир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Концентрат для приготовления раствора для инфузий 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Репаглинид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Реслизумаб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Ретинол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драже</w:t>
            </w:r>
          </w:p>
          <w:p w:rsidR="008D027F" w:rsidRDefault="008D027F" w:rsidP="001972B9">
            <w:pPr>
              <w:spacing w:after="0" w:line="257" w:lineRule="auto"/>
              <w:ind w:left="0" w:right="476" w:firstLine="0"/>
              <w:jc w:val="left"/>
            </w:pPr>
            <w:r>
              <w:t>капли для приема внутрь и наружного применения капсулы</w:t>
            </w:r>
          </w:p>
          <w:p w:rsidR="008D027F" w:rsidRDefault="008D027F" w:rsidP="001972B9">
            <w:pPr>
              <w:spacing w:after="11" w:line="261" w:lineRule="auto"/>
              <w:ind w:left="0" w:right="114" w:firstLine="0"/>
              <w:jc w:val="left"/>
            </w:pPr>
            <w:r>
              <w:t>мазь для наружного применения раствор для приема внутрь раствор для приема внутрь и наружного применения [масляный] раствор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(масляный)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 и наружного применения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Рибавирин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176" w:firstLine="0"/>
              <w:jc w:val="left"/>
            </w:pPr>
            <w:r>
              <w:t>концентрат для приготовления раствора для инфузий лиофилизат для приготовления суспензии для приема внутрь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Рибоциклиб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Ривароксабан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Ривастигмин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трансдермальная терапевтическая система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Рилпивирин + Тенофовир + Эмтрицитабин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Риоцигуат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Рисдиплам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приема внутрь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Рисперидон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  <w:p w:rsidR="008D027F" w:rsidRDefault="008D027F" w:rsidP="001972B9">
            <w:pPr>
              <w:spacing w:after="0"/>
              <w:ind w:left="0" w:right="29" w:firstLine="0"/>
              <w:jc w:val="left"/>
            </w:pPr>
            <w:r>
              <w:t>раствор для приема внутрь таблетки диспергируемые в полости рта</w:t>
            </w:r>
          </w:p>
          <w:p w:rsidR="008D027F" w:rsidRDefault="008D027F" w:rsidP="001972B9">
            <w:pPr>
              <w:spacing w:after="0" w:line="259" w:lineRule="auto"/>
              <w:ind w:left="0" w:right="11" w:firstLine="0"/>
              <w:jc w:val="left"/>
            </w:pPr>
            <w:r>
              <w:t>таблетки для рассасывания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Ритонавир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покрытые пленочной оболочкой капсулы мягкие</w:t>
            </w:r>
          </w:p>
        </w:tc>
      </w:tr>
      <w:tr w:rsidR="008D027F" w:rsidTr="001972B9">
        <w:trPr>
          <w:trHeight w:val="16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518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Ритуксимаб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22" w:firstLine="0"/>
              <w:jc w:val="left"/>
            </w:pPr>
            <w:r>
              <w:t>концентрат для приготовления раствора для инфузий 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Рифабутин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Рифамицин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ушные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Рифампицин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Рокурония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Ромиплостим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Ропивакаин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Руксолитиниб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Саквинавир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Саксаглиптин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Салициловая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мазь для наружного применения раствор для наружного применения [спиртовой]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Салметерол + Флутиказон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0" w:line="257" w:lineRule="auto"/>
              <w:ind w:left="0" w:right="1145" w:firstLine="0"/>
              <w:jc w:val="left"/>
            </w:pPr>
            <w:r>
              <w:t>дозированный порошок для ингаляций дозированный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Сальбутамол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15" w:line="257" w:lineRule="auto"/>
              <w:ind w:left="0" w:right="658" w:firstLine="0"/>
              <w:jc w:val="left"/>
            </w:pPr>
            <w:r>
              <w:t>дозированный аэрозоль для ингаляций дозированный активируемый вдохом</w:t>
            </w:r>
          </w:p>
          <w:p w:rsidR="008D027F" w:rsidRDefault="008D027F" w:rsidP="001972B9">
            <w:pPr>
              <w:spacing w:after="0" w:line="259" w:lineRule="auto"/>
              <w:ind w:left="0" w:right="83" w:firstLine="0"/>
              <w:jc w:val="left"/>
            </w:pPr>
            <w:r>
              <w:t>капсулы с порошком для ингаляций порошок для ингаляций дозированный раствор для ингаляций таблетки пролонгированного действия покрытые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Сапроптерин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диспергируемые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Сарилумаб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Себелипаза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Севеламер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Секукинумаб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 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Селексипаг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Семаглутид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Сеннозиды А и В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Сертиндол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Сертралин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4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72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541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Симвастатин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Ситаглиптин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Смектит диоктаэдрический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Солифенацин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Соматропин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Сорафениб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Соталол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Софосбувир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Спарфлоксацин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Спиронолактон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747" w:firstLine="0"/>
              <w:jc w:val="left"/>
            </w:pPr>
            <w:r>
              <w:t>капсулы 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Ставудин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Стронция ранелат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суспензии для приема внутрь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Сульпирид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818" w:firstLine="0"/>
              <w:jc w:val="left"/>
            </w:pPr>
            <w:r>
              <w:t>капсулы раствор для приема внутрь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Сульфасалазин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кишечнорастворимые, покрытые пленочной оболочкой 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Сунитиниб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Такролимус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760" w:firstLine="0"/>
              <w:jc w:val="left"/>
            </w:pPr>
            <w:r>
              <w:t>капсулы капсулы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мазь для наружного применения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Талиглюцераза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Тамоксифен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182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Тамсулозин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390" w:firstLine="0"/>
              <w:jc w:val="left"/>
            </w:pPr>
            <w:r>
              <w:t>капсулы кишечнорастворимые с пролонгированным высвобождением капсулы пролонгированного действия капсулы с модифицированным высвобождением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923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1" w:lineRule="auto"/>
              <w:ind w:left="0" w:right="622" w:firstLine="0"/>
              <w:jc w:val="left"/>
            </w:pPr>
            <w:r>
              <w:t>капсулы с пролонгированным высвобождением таблетки с контролируемым высвобождением покрытые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Тапентадол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Тафлупрост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Тедизолид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Телбивудин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Темозоломид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капсулы лиофилизат для приготовления раствора для инфузий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Тенофовир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Тенофовира алафенамид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Теризидон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Терипаратид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Терифлуномид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Тестостерон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гель для наружного применения 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Тестостерон [смесь эфиров]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 [масляный]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Тетрабеназин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Тетрациклин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мазь глазная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Тиамазол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Тизанидин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04" w:firstLine="0"/>
              <w:jc w:val="left"/>
            </w:pPr>
            <w:r>
              <w:t>капсулы с модифицированным высвобождением 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Тикагрелор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Тилорон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Тимолол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148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Тиоктовая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565" w:firstLine="0"/>
              <w:jc w:val="left"/>
            </w:pPr>
            <w:r>
              <w:t xml:space="preserve">капсулы </w:t>
            </w: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внутривенного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144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/>
              <w:ind w:left="0" w:right="530" w:firstLine="0"/>
              <w:jc w:val="left"/>
            </w:pPr>
            <w:r>
              <w:t>концентрат для приготовления раствора для инфузий 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right="1360" w:firstLine="0"/>
              <w:jc w:val="left"/>
            </w:pPr>
            <w:r>
              <w:t>введения раствор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Тиоридазин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Тиотропия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 раствор для ингаляций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Тиоуреидоиминометил-пиридиния перхлорат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Тобрамицин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83" w:firstLine="0"/>
              <w:jc w:val="left"/>
            </w:pPr>
            <w:r>
              <w:t>капли глазные капсулы с порошком для ингаляций раствор для ингаляций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Топирамат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Тофацитиниб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Тоцилизумаб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22" w:firstLine="0"/>
              <w:jc w:val="left"/>
            </w:pPr>
            <w:r>
              <w:t>концентрат для приготовления раствора для инфузий раствор для подкожного введения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Трамадол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955" w:firstLine="0"/>
              <w:jc w:val="left"/>
            </w:pPr>
            <w:r>
              <w:t>капсулы раствор для инъекций суппозитории ректальные таблетки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 пролонгированного действия</w:t>
            </w:r>
            <w:proofErr w:type="gramEnd"/>
            <w:r>
              <w:t xml:space="preserve">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Траметиниб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Транексамовая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раствор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Трастузумаб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22" w:firstLine="0"/>
              <w:jc w:val="left"/>
            </w:pPr>
            <w:r>
              <w:t>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593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Трастузумаб эмтанзин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Третиноин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Тригексифенидил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Тримеперидин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02" w:firstLine="0"/>
              <w:jc w:val="left"/>
            </w:pPr>
            <w:r>
              <w:t>раствор для инъекций таблетки</w:t>
            </w:r>
          </w:p>
        </w:tc>
      </w:tr>
      <w:tr w:rsidR="008D027F" w:rsidTr="001972B9">
        <w:trPr>
          <w:trHeight w:val="75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Трипторелин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057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firstLine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  <w:p w:rsidR="008D027F" w:rsidRDefault="008D027F" w:rsidP="001972B9">
            <w:pPr>
              <w:spacing w:after="0" w:line="261" w:lineRule="auto"/>
              <w:ind w:left="0" w:firstLine="0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 раствор для подкожного введения лиофилизат для приготовления суспензии для внутримышечного введения с пролонгированным</w:t>
            </w:r>
          </w:p>
          <w:p w:rsidR="008D027F" w:rsidRDefault="008D027F" w:rsidP="001972B9">
            <w:pPr>
              <w:spacing w:after="0" w:line="259" w:lineRule="auto"/>
              <w:ind w:left="0" w:right="169" w:firstLine="0"/>
              <w:jc w:val="left"/>
            </w:pPr>
            <w:r>
              <w:t>высвобождением 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Трифлуоперазин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599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Тропикамид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капли глазные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Умифеновир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Упадацитиниб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Урапидил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Урсодезоксихолевая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суспензия для приема внутрь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Устекинумаб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Фавипиравир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 роста эпидермальный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инъекций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 свертывания крови IX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 свертывания крови VII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 свертывания крови VIII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/>
              <w:ind w:left="0" w:right="446" w:firstLine="0"/>
              <w:jc w:val="left"/>
            </w:pPr>
            <w:r>
              <w:t>лиофилизат для приготовления раствора для инфузий раствор для инфузий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[замороженный]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2" w:line="259" w:lineRule="auto"/>
              <w:ind w:left="0" w:firstLine="0"/>
              <w:jc w:val="left"/>
            </w:pPr>
            <w:r>
              <w:t>Фактор свертывания крови VIII + Фактор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Виллебранда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Факторы свертывания крови II, IX и X в комбинации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инфузий</w:t>
            </w:r>
          </w:p>
        </w:tc>
      </w:tr>
      <w:tr w:rsidR="008D027F" w:rsidTr="001972B9">
        <w:trPr>
          <w:trHeight w:val="34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Факторы свертывания крови II, VII, IX и X в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комбинации [Протромбиновый комплекс]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раствора для внутривенного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Фамотидин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Фенилэфрин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Фенитоин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Фенобарбитал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433" w:firstLine="0"/>
              <w:jc w:val="left"/>
            </w:pPr>
            <w:r>
              <w:t>таблетки таблетки [для детей]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Феноксиметилпенициллин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суспензии для приема внутрь таблетки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Фенофибрат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7" w:lineRule="auto"/>
              <w:ind w:left="0" w:firstLine="0"/>
              <w:jc w:val="left"/>
            </w:pPr>
            <w:r>
              <w:t>капсулы пролонгированного действия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619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Фентанил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внутримышечного введения трансдермальная терапевтическая система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Фибриноген + Тромбин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губка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Филграстим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 и подкожного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Финастерид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Финголимод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Флударабин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концентрат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625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Флудрокортизон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171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Флуконазол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15" w:line="257" w:lineRule="auto"/>
              <w:ind w:left="0" w:right="582" w:firstLine="0"/>
              <w:jc w:val="left"/>
            </w:pPr>
            <w:r>
              <w:t>порошок для приготовления суспензии для приема внутрь раствор для инфузий 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Флуоксетин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Флуоресцеин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629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Флупентиксол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20" w:firstLine="0"/>
              <w:jc w:val="left"/>
            </w:pPr>
            <w:r>
              <w:t>раствор для внутримышечного введения [масляный] таблетки покрытые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Флутамид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таблетки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Флуфеназин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 [масляный]</w:t>
            </w:r>
          </w:p>
        </w:tc>
      </w:tr>
      <w:tr w:rsidR="008D027F" w:rsidTr="001972B9">
        <w:trPr>
          <w:trHeight w:val="37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Фолиевая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490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47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Фоллитропин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117" w:firstLine="0"/>
              <w:jc w:val="left"/>
            </w:pPr>
            <w:r>
              <w:t>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Фоллитропин альфа + лутропин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Фонтурацетам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13" w:firstLine="0"/>
              <w:jc w:val="left"/>
            </w:pPr>
            <w:r>
              <w:t>таблетки таблетки, покрытые пленочной 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Формотерол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3" w:line="259" w:lineRule="auto"/>
              <w:ind w:left="0" w:firstLine="0"/>
              <w:jc w:val="left"/>
            </w:pPr>
            <w:r>
              <w:t>аэрозоль для ингаляций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дозированный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 с порошком для ингаляций порошок для ингаляций дозированный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Фосампренавир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суспензия для приема внутрь 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Фосфазид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13" w:firstLine="0"/>
              <w:jc w:val="left"/>
            </w:pPr>
            <w:r>
              <w:t>Таблетки 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639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Фосфолипиды + глицирризиновая кислота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Фулвестрант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внутримышечного введения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641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Фуросемид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02" w:firstLine="0"/>
              <w:jc w:val="left"/>
            </w:pPr>
            <w:r>
              <w:t>раствор для внутривенного и внутримышечного введения раствор для инъекций 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Хлорамбуцил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таблетки, покрытые пленочной оболочкой</w:t>
            </w:r>
          </w:p>
        </w:tc>
      </w:tr>
      <w:tr w:rsidR="008D027F" w:rsidTr="001972B9">
        <w:trPr>
          <w:trHeight w:val="9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Хлорамфеникол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Хлоргексидин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местного применения раствор для местного и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раствор для наружного применения раствор для наружного 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[спиртовой]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спрей для наружного 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[спиртовой]</w:t>
            </w:r>
          </w:p>
          <w:p w:rsidR="008D027F" w:rsidRDefault="008D027F" w:rsidP="001972B9">
            <w:pPr>
              <w:spacing w:after="0" w:line="259" w:lineRule="auto"/>
              <w:ind w:left="0" w:right="74" w:firstLine="0"/>
              <w:jc w:val="left"/>
            </w:pPr>
            <w:r>
              <w:t>суппозитории вагинальные таблетки вагинальные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Хлоропирамин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раствор для внутривенного и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Хлорпромазин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драже таблетки покрытые пленочной оболочкой</w:t>
            </w:r>
          </w:p>
        </w:tc>
      </w:tr>
      <w:tr w:rsidR="008D027F" w:rsidTr="001972B9">
        <w:trPr>
          <w:trHeight w:val="37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Холина альфосцерат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256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Цепэгинтерферон альфа-2b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649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Церебролизин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Церитиниб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Цертолизумаба пэгол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Цетиризин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493" w:firstLine="0"/>
              <w:jc w:val="left"/>
            </w:pPr>
            <w:r>
              <w:t>капли для приема внутрь сироп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Цетрореликс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Цетуксимаб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инфузий</w:t>
            </w:r>
          </w:p>
        </w:tc>
      </w:tr>
      <w:tr w:rsidR="008D027F" w:rsidTr="001972B9">
        <w:trPr>
          <w:trHeight w:val="19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Цефазолин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3" w:lineRule="auto"/>
              <w:ind w:left="0" w:right="8" w:firstLine="0"/>
              <w:jc w:val="left"/>
            </w:pPr>
            <w:r>
              <w:t>порошок для приготовления раствора для внутривенного и внутримышечного введения порошок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раствора для инъекций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656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Цефалексин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гранулы для приготовления суспензии для приема внутрь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Цефтазидим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493" w:firstLine="0"/>
              <w:jc w:val="left"/>
            </w:pPr>
            <w:r>
              <w:t>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цефтаролина фосамил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659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цефтазидим + [авибактам]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цефтолозан + [тазобактам]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Цефтриаксон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3" w:lineRule="auto"/>
              <w:ind w:left="0" w:right="8" w:firstLine="0"/>
              <w:jc w:val="left"/>
            </w:pPr>
            <w:r>
              <w:t>порошок для приготовления раствора для внутривенного и внутримышечного введения порошок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right="493" w:firstLine="0"/>
              <w:jc w:val="left"/>
            </w:pPr>
            <w:r>
              <w:t>порошок для приготовления раствора для инфузий порошок для приготовления раствора для инъекций</w:t>
            </w:r>
          </w:p>
        </w:tc>
      </w:tr>
      <w:tr w:rsidR="008D027F" w:rsidTr="001972B9">
        <w:trPr>
          <w:trHeight w:val="60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Цефуроксим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гранулы для приготовления суспензии для приема внутрь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3574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порошок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60" w:lineRule="auto"/>
              <w:ind w:left="0" w:right="8" w:firstLine="0"/>
              <w:jc w:val="left"/>
            </w:pPr>
            <w:r>
              <w:t>порошок для приготовления раствора для внутривенного и внутримышечного введения порошок для приготовления раствора для внутримышечного введения</w:t>
            </w:r>
          </w:p>
          <w:p w:rsidR="008D027F" w:rsidRDefault="008D027F" w:rsidP="001972B9">
            <w:pPr>
              <w:spacing w:after="0" w:line="259" w:lineRule="auto"/>
              <w:ind w:left="0" w:right="493" w:firstLine="0"/>
              <w:jc w:val="left"/>
            </w:pPr>
            <w:r>
              <w:t>порошок для приготовления раствора для инфузий порошок для приготовления раствора для инъекций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Цианокобаламин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инъекций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Циклосерин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665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Циклоспорин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right="1795" w:firstLine="0"/>
              <w:jc w:val="left"/>
            </w:pPr>
            <w:r>
              <w:t>капсулы капсулы мягкие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</w:t>
            </w:r>
          </w:p>
        </w:tc>
      </w:tr>
      <w:tr w:rsidR="008D027F" w:rsidTr="001972B9">
        <w:trPr>
          <w:trHeight w:val="289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Циклофосфамид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1" w:line="261" w:lineRule="auto"/>
              <w:ind w:left="0" w:right="8" w:firstLine="0"/>
              <w:jc w:val="left"/>
            </w:pPr>
            <w:r>
              <w:t>лиофилизат для приготовления раствора для внутривенного и внутримышечного введения порошок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  <w:p w:rsidR="008D027F" w:rsidRDefault="008D027F" w:rsidP="001972B9">
            <w:pPr>
              <w:spacing w:after="0" w:line="261" w:lineRule="auto"/>
              <w:ind w:left="0" w:firstLine="0"/>
              <w:jc w:val="left"/>
            </w:pPr>
            <w:r>
              <w:t>порошок для приготовления раствора для внутривенного и внутримышечного введения таблетки покрытые сахарной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Цинакальцет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Цинка бисвинилимидазола диацетат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669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Ципротерон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20" w:firstLine="0"/>
              <w:jc w:val="left"/>
            </w:pPr>
            <w:r>
              <w:t>раствор для внутримышечного введения [масляный] таблетки</w:t>
            </w:r>
          </w:p>
        </w:tc>
      </w:tr>
      <w:tr w:rsidR="008D027F" w:rsidTr="001972B9">
        <w:trPr>
          <w:trHeight w:val="242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Ципрофлоксацин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62" w:lineRule="auto"/>
              <w:ind w:left="0" w:right="1168" w:firstLine="0"/>
              <w:jc w:val="left"/>
            </w:pPr>
            <w:r>
              <w:t>капли глазные капли глазные и ушные капли ушные мазь глазная</w:t>
            </w:r>
          </w:p>
          <w:p w:rsidR="008D027F" w:rsidRDefault="008D027F" w:rsidP="001972B9">
            <w:pPr>
              <w:spacing w:after="0"/>
              <w:ind w:left="0" w:firstLine="0"/>
              <w:jc w:val="left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 таблетки покрытые пленочной оболочкой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Цитиколин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приема внутрь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Эверолимус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947" w:firstLine="0"/>
              <w:jc w:val="left"/>
            </w:pPr>
            <w:r>
              <w:t>таблетки таблетки диспергируемые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Эвоглиптин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Эволокумаб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9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Эзомепразол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капсулы кишечнорастворимые таблетки покрытые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кишечнорастворимой оболочкой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972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кишечнорастворимые покрытые пленочной оболочкой таблетки кишечнорастворимые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Экулизумаб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160" w:line="259" w:lineRule="auto"/>
              <w:ind w:left="0" w:firstLine="0"/>
              <w:jc w:val="left"/>
            </w:pP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Элотузумаб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Элсульфавирин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679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Элтромбопаг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Эмицизумаб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681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Эмпаглифлозин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Эмпэгфилграстим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Эмтрицитабин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13" w:firstLine="0"/>
              <w:jc w:val="left"/>
            </w:pPr>
            <w:r>
              <w:t>капсулы; таблетки,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Эналаприл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Энзалутамид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Эноксапарин натрия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22" w:firstLine="0"/>
              <w:jc w:val="left"/>
            </w:pPr>
            <w:r>
              <w:t>раствор для инъекций раствор для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Энтекавир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1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Эпирубицин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689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Эпоэтин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Эпоэтин бета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46" w:firstLine="0"/>
              <w:jc w:val="left"/>
            </w:pPr>
            <w:r>
              <w:t>лиофилизат для приготовления раствора для внутривенного и подкожного введения раствор для внутривенного и подкожного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2" w:firstLine="0"/>
              <w:jc w:val="left"/>
            </w:pPr>
            <w:r>
              <w:t>Эпоэтин бета [метоксиполиэтиленгликоль]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и подкожного введения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Эптаког альфа [активированный]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Эрибулин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Эрлотиниб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Эртапенем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43" w:firstLine="0"/>
              <w:jc w:val="left"/>
            </w:pPr>
            <w:r>
              <w:t>лиофилизат для 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Эртуглифлозин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Таблетки, покрытые пленочной оболочкой</w:t>
            </w:r>
          </w:p>
        </w:tc>
      </w:tr>
    </w:tbl>
    <w:p w:rsidR="008D027F" w:rsidRDefault="008D027F" w:rsidP="008D027F">
      <w:pPr>
        <w:spacing w:after="0" w:line="259" w:lineRule="auto"/>
        <w:ind w:left="-439" w:right="2771" w:firstLine="0"/>
        <w:jc w:val="left"/>
      </w:pPr>
    </w:p>
    <w:tbl>
      <w:tblPr>
        <w:tblStyle w:val="TableGrid"/>
        <w:tblW w:w="8245" w:type="dxa"/>
        <w:tblInd w:w="7" w:type="dxa"/>
        <w:tblCellMar>
          <w:top w:w="3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064"/>
        <w:gridCol w:w="3494"/>
      </w:tblGrid>
      <w:tr w:rsidR="008D027F" w:rsidTr="001972B9">
        <w:trPr>
          <w:trHeight w:val="972"/>
        </w:trPr>
        <w:tc>
          <w:tcPr>
            <w:tcW w:w="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697</w:t>
            </w:r>
          </w:p>
        </w:tc>
        <w:tc>
          <w:tcPr>
            <w:tcW w:w="4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Этамбутол</w:t>
            </w:r>
          </w:p>
        </w:tc>
        <w:tc>
          <w:tcPr>
            <w:tcW w:w="3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таблетки 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147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lastRenderedPageBreak/>
              <w:t>698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Этамзилат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/>
              <w:ind w:left="0" w:right="66" w:firstLine="0"/>
              <w:jc w:val="left"/>
            </w:pPr>
            <w:r>
              <w:t>Раствор для внутривенного и внутримышечного введения раствор для инъекций</w:t>
            </w:r>
          </w:p>
          <w:p w:rsidR="008D027F" w:rsidRDefault="008D027F" w:rsidP="001972B9">
            <w:pPr>
              <w:spacing w:after="0" w:line="259" w:lineRule="auto"/>
              <w:ind w:left="0" w:right="148" w:firstLine="0"/>
              <w:jc w:val="left"/>
            </w:pPr>
            <w:r>
              <w:t>раствор для инъекций и наружного применения таблетки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699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Этанерцепт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лиофилизат для приготовления раствора для подкожного введения раствор для подкожного введения</w:t>
            </w:r>
          </w:p>
        </w:tc>
      </w:tr>
      <w:tr w:rsidR="008D027F" w:rsidTr="001972B9">
        <w:trPr>
          <w:trHeight w:val="266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Этанол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концентрат для приготовления раствора для наружного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применения</w:t>
            </w:r>
          </w:p>
          <w:p w:rsidR="008D027F" w:rsidRDefault="008D027F" w:rsidP="001972B9">
            <w:pPr>
              <w:spacing w:after="0" w:line="262" w:lineRule="auto"/>
              <w:ind w:left="0" w:right="18" w:firstLine="0"/>
              <w:jc w:val="left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  <w:p w:rsidR="008D027F" w:rsidRDefault="008D027F" w:rsidP="001972B9">
            <w:pPr>
              <w:spacing w:after="15" w:line="257" w:lineRule="auto"/>
              <w:ind w:left="0" w:firstLine="0"/>
              <w:jc w:val="left"/>
            </w:pPr>
            <w:r>
              <w:t>раствор для наружного применения раствор для наружного применения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и приготовления лекарственных форм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Этелкальцетид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раствор для внутривенного введения</w:t>
            </w:r>
          </w:p>
        </w:tc>
      </w:tr>
      <w:tr w:rsidR="008D027F" w:rsidTr="001972B9">
        <w:trPr>
          <w:trHeight w:val="122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Этилметилгидрокси-пиридина сукцинат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right="565" w:firstLine="0"/>
              <w:jc w:val="left"/>
            </w:pPr>
            <w:r>
              <w:t>Капсулы раствор для внутривенного и внутримышечного введения 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Этионамид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оболочкой 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Этопозид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Этосуксимид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706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Этравирин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Эфавиренз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76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Эфмороктоког альфа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73" w:lineRule="auto"/>
              <w:ind w:left="0" w:firstLine="0"/>
              <w:jc w:val="left"/>
            </w:pPr>
            <w:r>
              <w:t>Лиофилизат для приготовления раствора для внутривенного</w:t>
            </w:r>
          </w:p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введения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709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Аклидиния бромид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порошок для ингаляций дозированный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710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Деламанид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Доравирин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Биктегравир + тенофовир алафенамид + эмтрицитабин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Талазопариб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капсулы</w:t>
            </w:r>
          </w:p>
        </w:tc>
      </w:tr>
      <w:tr w:rsidR="008D027F" w:rsidTr="001972B9">
        <w:trPr>
          <w:trHeight w:val="27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Кладрибин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</w:t>
            </w:r>
          </w:p>
        </w:tc>
      </w:tr>
      <w:tr w:rsidR="008D027F" w:rsidTr="001972B9">
        <w:trPr>
          <w:trHeight w:val="52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715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Сипонимод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7F" w:rsidRDefault="008D027F" w:rsidP="001972B9">
            <w:pPr>
              <w:spacing w:after="0" w:line="259" w:lineRule="auto"/>
              <w:ind w:left="0" w:firstLine="0"/>
              <w:jc w:val="left"/>
            </w:pPr>
            <w:r>
              <w:t>таблетки покрытые пленочной оболочкой</w:t>
            </w:r>
          </w:p>
        </w:tc>
      </w:tr>
    </w:tbl>
    <w:p w:rsidR="00022E8D" w:rsidRDefault="00022E8D"/>
    <w:sectPr w:rsidR="0002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333"/>
    <w:multiLevelType w:val="hybridMultilevel"/>
    <w:tmpl w:val="B10E1140"/>
    <w:lvl w:ilvl="0" w:tplc="43D480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84AFA0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0207B0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3ED62A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A3E6F34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D27EA4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547BE2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91E8E36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FC49E4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42AE1"/>
    <w:multiLevelType w:val="hybridMultilevel"/>
    <w:tmpl w:val="61823A0A"/>
    <w:lvl w:ilvl="0" w:tplc="1EBED156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4348EF2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C46DCE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A8B526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843FC4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B564DF8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B4E6D8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8A9B80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F40A98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57DB8"/>
    <w:multiLevelType w:val="hybridMultilevel"/>
    <w:tmpl w:val="8BE43266"/>
    <w:lvl w:ilvl="0" w:tplc="D0F86BC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86C294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D6AE92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20FC02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301876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F2A63C6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DF85F56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18A79E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438523C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A20EF5"/>
    <w:multiLevelType w:val="hybridMultilevel"/>
    <w:tmpl w:val="E43A4106"/>
    <w:lvl w:ilvl="0" w:tplc="12908E1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78840A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B236D0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06E428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540F32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F855AA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B8A7AC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E2EF3B4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7CEC16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7F"/>
    <w:rsid w:val="00022E8D"/>
    <w:rsid w:val="008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378F"/>
  <w15:chartTrackingRefBased/>
  <w15:docId w15:val="{381AD11E-C792-4A62-B31F-FE30134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7F"/>
    <w:pPr>
      <w:spacing w:after="476" w:line="265" w:lineRule="auto"/>
      <w:ind w:left="10" w:hanging="10"/>
      <w:jc w:val="both"/>
    </w:pPr>
    <w:rPr>
      <w:rFonts w:ascii="Arial" w:eastAsia="Arial" w:hAnsi="Arial" w:cs="Arial"/>
      <w:color w:val="000000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D027F"/>
    <w:pPr>
      <w:keepNext/>
      <w:keepLines/>
      <w:spacing w:after="3" w:line="262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027F"/>
    <w:pPr>
      <w:keepNext/>
      <w:keepLines/>
      <w:spacing w:after="3" w:line="262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7F"/>
    <w:rPr>
      <w:rFonts w:ascii="Arial" w:eastAsia="Arial" w:hAnsi="Arial" w:cs="Arial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27F"/>
    <w:rPr>
      <w:rFonts w:ascii="Arial" w:eastAsia="Arial" w:hAnsi="Arial" w:cs="Arial"/>
      <w:b/>
      <w:color w:val="000000"/>
      <w:sz w:val="20"/>
      <w:lang w:eastAsia="ru-RU"/>
    </w:rPr>
  </w:style>
  <w:style w:type="table" w:customStyle="1" w:styleId="TableGrid">
    <w:name w:val="TableGrid"/>
    <w:rsid w:val="008D02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8163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9682</Words>
  <Characters>55189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2022-04-28T02:41:00Z</dcterms:created>
  <dcterms:modified xsi:type="dcterms:W3CDTF">2022-04-28T02:43:00Z</dcterms:modified>
</cp:coreProperties>
</file>